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65" w:rsidRDefault="00CB4365" w:rsidP="007A7DCB">
      <w:pPr>
        <w:spacing w:line="240" w:lineRule="auto"/>
        <w:jc w:val="center"/>
        <w:rPr>
          <w:rFonts w:ascii="黑体" w:eastAsia="黑体" w:hAnsiTheme="minorEastAsia" w:cs="MicrosoftYaHei" w:hint="eastAsia"/>
          <w:color w:val="262626"/>
          <w:sz w:val="72"/>
          <w:szCs w:val="72"/>
        </w:rPr>
      </w:pPr>
      <w:r>
        <w:rPr>
          <w:rFonts w:ascii="黑体" w:eastAsia="黑体" w:hAnsiTheme="minorEastAsia" w:cs="MicrosoftYaHei"/>
          <w:noProof/>
          <w:color w:val="262626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B3EC9EE" wp14:editId="12D58E06">
            <wp:simplePos x="0" y="0"/>
            <wp:positionH relativeFrom="column">
              <wp:posOffset>-630555</wp:posOffset>
            </wp:positionH>
            <wp:positionV relativeFrom="paragraph">
              <wp:posOffset>-925830</wp:posOffset>
            </wp:positionV>
            <wp:extent cx="7559675" cy="1961515"/>
            <wp:effectExtent l="0" t="0" r="0" b="0"/>
            <wp:wrapNone/>
            <wp:docPr id="1" name="图片 1" descr="C:\Documents and Settings\david.HELLO-PC\桌面\报名表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vid.HELLO-PC\桌面\报名表表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365" w:rsidRDefault="00CB4365" w:rsidP="007A7DCB">
      <w:pPr>
        <w:spacing w:line="240" w:lineRule="auto"/>
        <w:jc w:val="center"/>
        <w:rPr>
          <w:rFonts w:ascii="黑体" w:eastAsia="黑体" w:hAnsiTheme="minorEastAsia" w:cs="MicrosoftYaHei" w:hint="eastAsia"/>
          <w:color w:val="262626"/>
          <w:sz w:val="72"/>
          <w:szCs w:val="72"/>
        </w:rPr>
      </w:pPr>
    </w:p>
    <w:p w:rsidR="000144B7" w:rsidRPr="00CB4365" w:rsidRDefault="00002821" w:rsidP="007A7DCB">
      <w:pPr>
        <w:spacing w:line="240" w:lineRule="auto"/>
        <w:jc w:val="center"/>
        <w:rPr>
          <w:rFonts w:ascii="黑体" w:eastAsia="黑体" w:hAnsiTheme="minorEastAsia" w:cs="MicrosoftYaHei"/>
          <w:color w:val="262626"/>
          <w:sz w:val="28"/>
          <w:szCs w:val="28"/>
        </w:rPr>
      </w:pPr>
      <w:r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时间：201</w:t>
      </w:r>
      <w:r w:rsidR="00CB4365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4</w:t>
      </w:r>
      <w:r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年</w:t>
      </w:r>
      <w:r w:rsidR="00CB4365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5</w:t>
      </w:r>
      <w:r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月</w:t>
      </w:r>
      <w:r w:rsidR="00CB4365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8</w:t>
      </w:r>
      <w:r w:rsidR="007A7DCB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-</w:t>
      </w:r>
      <w:r w:rsidR="00CB4365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10</w:t>
      </w:r>
      <w:r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日    地点：深圳</w:t>
      </w:r>
      <w:r w:rsidR="007A7DCB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会展中心</w:t>
      </w:r>
      <w:r w:rsidR="00CB4365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8</w:t>
      </w:r>
      <w:r w:rsidR="007A7DCB" w:rsidRPr="00CB4365">
        <w:rPr>
          <w:rFonts w:ascii="黑体" w:eastAsia="黑体" w:hAnsiTheme="minorEastAsia" w:cs="MicrosoftYaHei" w:hint="eastAsia"/>
          <w:color w:val="262626"/>
          <w:sz w:val="28"/>
          <w:szCs w:val="28"/>
        </w:rPr>
        <w:t>号馆</w:t>
      </w:r>
    </w:p>
    <w:p w:rsidR="007A7DCB" w:rsidRPr="007A7DCB" w:rsidRDefault="007A7DCB" w:rsidP="007A7DCB">
      <w:pPr>
        <w:spacing w:line="24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0825B1" w:rsidRPr="00CB4365" w:rsidRDefault="000825B1" w:rsidP="000825B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CB4365">
        <w:rPr>
          <w:rFonts w:ascii="仿宋" w:eastAsia="仿宋" w:hAnsi="仿宋" w:hint="eastAsia"/>
          <w:b/>
          <w:sz w:val="36"/>
          <w:szCs w:val="36"/>
        </w:rPr>
        <w:t>参</w:t>
      </w:r>
      <w:r w:rsidR="009374F0" w:rsidRPr="00CB4365">
        <w:rPr>
          <w:rFonts w:ascii="仿宋" w:eastAsia="仿宋" w:hAnsi="仿宋" w:hint="eastAsia"/>
          <w:b/>
          <w:sz w:val="36"/>
          <w:szCs w:val="36"/>
        </w:rPr>
        <w:t>观</w:t>
      </w:r>
      <w:r w:rsidR="00CB4365" w:rsidRPr="00CB4365">
        <w:rPr>
          <w:rFonts w:ascii="仿宋" w:eastAsia="仿宋" w:hAnsi="仿宋" w:hint="eastAsia"/>
          <w:b/>
          <w:sz w:val="36"/>
          <w:szCs w:val="36"/>
        </w:rPr>
        <w:t>报名</w:t>
      </w:r>
      <w:r w:rsidRPr="00CB4365"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2917"/>
      </w:tblGrid>
      <w:tr w:rsidR="000825B1" w:rsidRPr="00CB4365" w:rsidTr="00522D4A">
        <w:trPr>
          <w:trHeight w:val="959"/>
        </w:trPr>
        <w:tc>
          <w:tcPr>
            <w:tcW w:w="9713" w:type="dxa"/>
            <w:gridSpan w:val="5"/>
            <w:vAlign w:val="center"/>
          </w:tcPr>
          <w:p w:rsidR="00CB4365" w:rsidRPr="00CB4365" w:rsidRDefault="00CB4365" w:rsidP="00CB4365">
            <w:pPr>
              <w:spacing w:line="280" w:lineRule="exact"/>
              <w:ind w:rightChars="85" w:right="178"/>
              <w:rPr>
                <w:rFonts w:ascii="仿宋" w:eastAsia="仿宋" w:hAnsi="仿宋" w:cs="Arial" w:hint="eastAsia"/>
                <w:bCs/>
                <w:color w:val="000000" w:themeColor="text1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bCs/>
                <w:color w:val="000000" w:themeColor="text1"/>
                <w:sz w:val="24"/>
                <w:szCs w:val="24"/>
              </w:rPr>
              <w:t>请认真填写以下信息，并回复至组委会！</w:t>
            </w:r>
          </w:p>
          <w:p w:rsidR="000825B1" w:rsidRPr="00CB4365" w:rsidRDefault="00CB4365" w:rsidP="00CB4365">
            <w:pPr>
              <w:spacing w:line="280" w:lineRule="exact"/>
              <w:ind w:rightChars="85" w:right="178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Pr="00CB4365">
                <w:rPr>
                  <w:rStyle w:val="a5"/>
                  <w:rFonts w:ascii="仿宋" w:eastAsia="仿宋" w:hAnsi="仿宋" w:cs="Arial" w:hint="eastAsia"/>
                  <w:bCs/>
                  <w:sz w:val="24"/>
                  <w:szCs w:val="24"/>
                </w:rPr>
                <w:t>发邮件至</w:t>
              </w:r>
              <w:r w:rsidRPr="00CB4365">
                <w:rPr>
                  <w:rStyle w:val="a5"/>
                  <w:rFonts w:ascii="仿宋" w:eastAsia="仿宋" w:hAnsi="仿宋" w:hint="eastAsia"/>
                  <w:spacing w:val="4"/>
                  <w:position w:val="2"/>
                  <w:sz w:val="24"/>
                  <w:szCs w:val="24"/>
                </w:rPr>
                <w:t xml:space="preserve"> yangl@nopechina.com</w:t>
              </w:r>
            </w:hyperlink>
            <w:hyperlink r:id="rId9" w:history="1"/>
            <w:r w:rsidR="000825B1" w:rsidRPr="00CB4365">
              <w:rPr>
                <w:rFonts w:ascii="仿宋" w:eastAsia="仿宋" w:hAnsi="仿宋" w:cs="Arial" w:hint="eastAsia"/>
                <w:bCs/>
                <w:color w:val="000000" w:themeColor="text1"/>
                <w:sz w:val="24"/>
                <w:szCs w:val="24"/>
              </w:rPr>
              <w:t>或传真至：</w:t>
            </w:r>
            <w:r w:rsidR="000825B1" w:rsidRPr="00CB4365">
              <w:rPr>
                <w:rFonts w:ascii="仿宋" w:eastAsia="仿宋" w:hAnsi="仿宋" w:cs="Arial"/>
                <w:bCs/>
                <w:color w:val="000000" w:themeColor="text1"/>
                <w:sz w:val="24"/>
                <w:szCs w:val="24"/>
              </w:rPr>
              <w:t>0755-</w:t>
            </w:r>
            <w:r w:rsidRPr="00CB4365">
              <w:rPr>
                <w:rFonts w:ascii="仿宋" w:eastAsia="仿宋" w:hAnsi="仿宋" w:cs="Arial" w:hint="eastAsia"/>
                <w:bCs/>
                <w:color w:val="000000" w:themeColor="text1"/>
                <w:sz w:val="24"/>
                <w:szCs w:val="24"/>
              </w:rPr>
              <w:t>23944200</w:t>
            </w: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公司名称</w:t>
            </w:r>
          </w:p>
        </w:tc>
        <w:tc>
          <w:tcPr>
            <w:tcW w:w="8014" w:type="dxa"/>
            <w:gridSpan w:val="4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公司地址</w:t>
            </w:r>
          </w:p>
        </w:tc>
        <w:tc>
          <w:tcPr>
            <w:tcW w:w="8014" w:type="dxa"/>
            <w:gridSpan w:val="4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网    址</w:t>
            </w:r>
          </w:p>
        </w:tc>
        <w:tc>
          <w:tcPr>
            <w:tcW w:w="8014" w:type="dxa"/>
            <w:gridSpan w:val="4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主营产品</w:t>
            </w:r>
          </w:p>
        </w:tc>
        <w:tc>
          <w:tcPr>
            <w:tcW w:w="3398" w:type="dxa"/>
            <w:gridSpan w:val="2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应用领域</w:t>
            </w: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9713" w:type="dxa"/>
            <w:gridSpan w:val="5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参会代表信息</w:t>
            </w: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职务/部门</w:t>
            </w: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B1" w:rsidRPr="00CB4365" w:rsidTr="00CB4365">
        <w:trPr>
          <w:trHeight w:val="522"/>
        </w:trPr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0825B1" w:rsidRPr="00CB4365" w:rsidRDefault="000825B1" w:rsidP="00522D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7DCB" w:rsidRPr="00CB4365" w:rsidTr="00CB4365">
        <w:trPr>
          <w:trHeight w:val="522"/>
        </w:trPr>
        <w:tc>
          <w:tcPr>
            <w:tcW w:w="9713" w:type="dxa"/>
            <w:gridSpan w:val="5"/>
            <w:vAlign w:val="center"/>
          </w:tcPr>
          <w:p w:rsidR="00CC3A6C" w:rsidRPr="00CB4365" w:rsidRDefault="00CB4365" w:rsidP="00CC3A6C">
            <w:pPr>
              <w:tabs>
                <w:tab w:val="num" w:pos="144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是否出席同期会议： □ 是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0825B1" w:rsidRPr="00CB4365" w:rsidTr="00CB4365">
        <w:trPr>
          <w:trHeight w:val="2742"/>
        </w:trPr>
        <w:tc>
          <w:tcPr>
            <w:tcW w:w="9713" w:type="dxa"/>
            <w:gridSpan w:val="5"/>
            <w:vAlign w:val="center"/>
          </w:tcPr>
          <w:p w:rsidR="00540B51" w:rsidRPr="00CB4365" w:rsidRDefault="00CB4365" w:rsidP="00CB43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郑国钻 杨丽</w:t>
            </w:r>
          </w:p>
          <w:p w:rsidR="00CB4365" w:rsidRPr="00CB4365" w:rsidRDefault="00CB4365" w:rsidP="00CB436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 w:rsidRPr="00CB436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B4365">
              <w:rPr>
                <w:rFonts w:ascii="仿宋" w:eastAsia="仿宋" w:hAnsi="仿宋" w:hint="eastAsia"/>
                <w:sz w:val="24"/>
                <w:szCs w:val="24"/>
              </w:rPr>
              <w:t>话：</w:t>
            </w:r>
            <w:r w:rsidRPr="00CB4365">
              <w:rPr>
                <w:rFonts w:ascii="仿宋" w:eastAsia="仿宋" w:hAnsi="仿宋"/>
                <w:sz w:val="24"/>
                <w:szCs w:val="24"/>
              </w:rPr>
              <w:t>0755-</w:t>
            </w:r>
            <w:r w:rsidRPr="00CB4365">
              <w:rPr>
                <w:rFonts w:ascii="仿宋" w:eastAsia="仿宋" w:hAnsi="仿宋" w:hint="eastAsia"/>
                <w:sz w:val="24"/>
                <w:szCs w:val="24"/>
              </w:rPr>
              <w:t>3356 4941 \ 3664 7706</w:t>
            </w:r>
          </w:p>
          <w:p w:rsidR="00CB4365" w:rsidRPr="00CB4365" w:rsidRDefault="00CB4365" w:rsidP="00CB43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传  真：</w:t>
            </w:r>
            <w:r w:rsidRPr="00CB4365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0755-</w:t>
            </w: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2394 4200</w:t>
            </w:r>
          </w:p>
          <w:p w:rsidR="00CB4365" w:rsidRPr="00CB4365" w:rsidRDefault="00CB4365" w:rsidP="00CB43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CB4365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 箱：</w:t>
            </w:r>
            <w:hyperlink r:id="rId10" w:history="1">
              <w:r w:rsidRPr="00CB4365">
                <w:rPr>
                  <w:rFonts w:ascii="仿宋" w:eastAsia="仿宋" w:hAnsi="仿宋" w:cs="Arial" w:hint="eastAsia"/>
                  <w:color w:val="000000"/>
                  <w:kern w:val="0"/>
                  <w:sz w:val="24"/>
                  <w:szCs w:val="24"/>
                </w:rPr>
                <w:t>zhenggj@</w:t>
              </w:r>
            </w:hyperlink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nopechina.com；</w:t>
            </w:r>
            <w:hyperlink r:id="rId11" w:history="1">
              <w:r w:rsidRPr="00CB4365">
                <w:rPr>
                  <w:rFonts w:ascii="仿宋" w:eastAsia="仿宋" w:hAnsi="仿宋" w:cs="Arial" w:hint="eastAsia"/>
                  <w:color w:val="000000"/>
                  <w:kern w:val="0"/>
                  <w:sz w:val="24"/>
                  <w:szCs w:val="24"/>
                </w:rPr>
                <w:t>yangl@nopechina.com</w:t>
              </w:r>
            </w:hyperlink>
          </w:p>
          <w:p w:rsidR="00CB4365" w:rsidRPr="00CB4365" w:rsidRDefault="00CB4365" w:rsidP="00CB43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网</w:t>
            </w: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址：</w:t>
            </w:r>
            <w:hyperlink r:id="rId12" w:history="1">
              <w:r w:rsidRPr="00CB4365">
                <w:rPr>
                  <w:rFonts w:ascii="仿宋" w:eastAsia="仿宋" w:hAnsi="仿宋" w:cs="Arial" w:hint="eastAsia"/>
                  <w:color w:val="000000"/>
                  <w:kern w:val="0"/>
                  <w:sz w:val="24"/>
                  <w:szCs w:val="24"/>
                </w:rPr>
                <w:t>www.nopechina.com</w:t>
              </w:r>
            </w:hyperlink>
          </w:p>
          <w:p w:rsidR="000825B1" w:rsidRPr="00CB4365" w:rsidRDefault="000825B1" w:rsidP="00CB43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B436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在线注册：</w:t>
            </w:r>
            <w:r w:rsidR="00CB4365" w:rsidRPr="00CB4365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http://www.nopechina.com/feedback.asp</w:t>
            </w:r>
            <w:bookmarkStart w:id="0" w:name="_GoBack"/>
            <w:bookmarkEnd w:id="0"/>
          </w:p>
        </w:tc>
      </w:tr>
    </w:tbl>
    <w:p w:rsidR="00352F85" w:rsidRPr="000825B1" w:rsidRDefault="00352F85" w:rsidP="000825B1"/>
    <w:sectPr w:rsidR="00352F85" w:rsidRPr="000825B1" w:rsidSect="003C5024">
      <w:footerReference w:type="default" r:id="rId13"/>
      <w:pgSz w:w="11906" w:h="16838"/>
      <w:pgMar w:top="1440" w:right="1416" w:bottom="1440" w:left="993" w:header="851" w:footer="39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12" w:rsidRDefault="00041C12" w:rsidP="00B57494">
      <w:pPr>
        <w:spacing w:line="240" w:lineRule="auto"/>
      </w:pPr>
      <w:r>
        <w:separator/>
      </w:r>
    </w:p>
  </w:endnote>
  <w:endnote w:type="continuationSeparator" w:id="0">
    <w:p w:rsidR="00041C12" w:rsidRDefault="00041C12" w:rsidP="00B5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YaHei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5" w:rsidRPr="002D6A6C" w:rsidRDefault="00041C12" w:rsidP="002B5354">
    <w:pPr>
      <w:pStyle w:val="a3"/>
      <w:tabs>
        <w:tab w:val="clear" w:pos="8306"/>
        <w:tab w:val="left" w:pos="0"/>
      </w:tabs>
      <w:wordWrap w:val="0"/>
      <w:ind w:leftChars="-540" w:left="-1134" w:rightChars="-270" w:right="-567"/>
      <w:jc w:val="righ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12" w:rsidRDefault="00041C12" w:rsidP="00B57494">
      <w:pPr>
        <w:spacing w:line="240" w:lineRule="auto"/>
      </w:pPr>
      <w:r>
        <w:separator/>
      </w:r>
    </w:p>
  </w:footnote>
  <w:footnote w:type="continuationSeparator" w:id="0">
    <w:p w:rsidR="00041C12" w:rsidRDefault="00041C12" w:rsidP="00B574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5B1"/>
    <w:rsid w:val="00002821"/>
    <w:rsid w:val="000144B7"/>
    <w:rsid w:val="00031783"/>
    <w:rsid w:val="00041C12"/>
    <w:rsid w:val="000825B1"/>
    <w:rsid w:val="000C2786"/>
    <w:rsid w:val="000F0F05"/>
    <w:rsid w:val="00101D12"/>
    <w:rsid w:val="001C6317"/>
    <w:rsid w:val="001E1D72"/>
    <w:rsid w:val="00317A29"/>
    <w:rsid w:val="00352F85"/>
    <w:rsid w:val="00366FAE"/>
    <w:rsid w:val="004A2FAE"/>
    <w:rsid w:val="00540B51"/>
    <w:rsid w:val="0063560F"/>
    <w:rsid w:val="0067356D"/>
    <w:rsid w:val="0073610B"/>
    <w:rsid w:val="007A7DCB"/>
    <w:rsid w:val="007B2379"/>
    <w:rsid w:val="007B673D"/>
    <w:rsid w:val="008518D8"/>
    <w:rsid w:val="0088718E"/>
    <w:rsid w:val="00931E18"/>
    <w:rsid w:val="009374F0"/>
    <w:rsid w:val="0095457B"/>
    <w:rsid w:val="009839CC"/>
    <w:rsid w:val="009A4C6F"/>
    <w:rsid w:val="00A753CD"/>
    <w:rsid w:val="00A776E1"/>
    <w:rsid w:val="00B117E7"/>
    <w:rsid w:val="00B57494"/>
    <w:rsid w:val="00C60A61"/>
    <w:rsid w:val="00CB4365"/>
    <w:rsid w:val="00CC3A6C"/>
    <w:rsid w:val="00D61B3A"/>
    <w:rsid w:val="00E6006B"/>
    <w:rsid w:val="00F63DAC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25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25B1"/>
    <w:rPr>
      <w:sz w:val="18"/>
      <w:szCs w:val="18"/>
    </w:rPr>
  </w:style>
  <w:style w:type="table" w:styleId="a4">
    <w:name w:val="Table Grid"/>
    <w:basedOn w:val="a1"/>
    <w:uiPriority w:val="59"/>
    <w:rsid w:val="000825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825B1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825B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825B1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C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0C2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65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08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7038;&#20214;&#33267;%20yangl@nopechin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pech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ngl@nopechin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henggj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yang@elexc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</dc:creator>
  <cp:keywords/>
  <dc:description/>
  <cp:lastModifiedBy>david</cp:lastModifiedBy>
  <cp:revision>15</cp:revision>
  <dcterms:created xsi:type="dcterms:W3CDTF">2011-08-15T07:55:00Z</dcterms:created>
  <dcterms:modified xsi:type="dcterms:W3CDTF">2014-04-22T12:14:00Z</dcterms:modified>
</cp:coreProperties>
</file>